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4EB17" w14:textId="3D17A904" w:rsidR="004E0452" w:rsidRDefault="004E0452" w:rsidP="004E0452">
      <w:pPr>
        <w:rPr>
          <w:b/>
          <w:bCs/>
          <w:sz w:val="28"/>
          <w:szCs w:val="28"/>
        </w:rPr>
      </w:pPr>
      <w:r w:rsidRPr="004B7B3D">
        <w:rPr>
          <w:b/>
          <w:bCs/>
          <w:sz w:val="28"/>
          <w:szCs w:val="28"/>
        </w:rPr>
        <w:t xml:space="preserve">Golfregelcursus </w:t>
      </w:r>
    </w:p>
    <w:p w14:paraId="330718A4" w14:textId="77777777" w:rsidR="004E0452" w:rsidRPr="005D5015" w:rsidRDefault="004E0452" w:rsidP="004E0452">
      <w:r w:rsidRPr="005D5015">
        <w:t xml:space="preserve">De regelcursussen voor startende golfers bestaan uit een regelavond (19.30-21.45 uur) waarop de theorie wordt behandeld en een rondje in de baan waarbij de golfregels en de etiquette in de praktijk aan de orde komen. Het examen kan schriftelijk of online worden afgelegd. </w:t>
      </w:r>
    </w:p>
    <w:p w14:paraId="72999B9B" w14:textId="7A244DBD" w:rsidR="004E0452" w:rsidRPr="005D5015" w:rsidRDefault="004E0452" w:rsidP="004E0452">
      <w:r w:rsidRPr="005D5015">
        <w:t xml:space="preserve">De </w:t>
      </w:r>
      <w:r w:rsidR="0050183F">
        <w:t>eerst</w:t>
      </w:r>
      <w:r w:rsidRPr="005D5015">
        <w:t>volgende regelcursussen voor startende golfers worden gegeven op de volgende data:</w:t>
      </w:r>
    </w:p>
    <w:p w14:paraId="6582583B" w14:textId="77777777" w:rsidR="005D5015" w:rsidRPr="005D5015" w:rsidRDefault="005D5015" w:rsidP="004E0452">
      <w:pPr>
        <w:rPr>
          <w:i/>
          <w:iCs/>
        </w:rPr>
      </w:pPr>
      <w:r w:rsidRPr="005D5015">
        <w:rPr>
          <w:i/>
          <w:iCs/>
        </w:rPr>
        <w:t>Cursus 2:</w:t>
      </w:r>
    </w:p>
    <w:p w14:paraId="0E49A4AB" w14:textId="77777777" w:rsidR="005D5015" w:rsidRPr="005D5015" w:rsidRDefault="004E0452" w:rsidP="005D5015">
      <w:pPr>
        <w:pStyle w:val="Lijstalinea"/>
        <w:numPr>
          <w:ilvl w:val="0"/>
          <w:numId w:val="5"/>
        </w:numPr>
      </w:pPr>
      <w:r w:rsidRPr="00E045A4">
        <w:rPr>
          <w:b/>
          <w:bCs/>
        </w:rPr>
        <w:t>Dinsdag 29 oktober</w:t>
      </w:r>
      <w:r w:rsidRPr="005D5015">
        <w:t xml:space="preserve"> van 19.30 tot 21.45 uur</w:t>
      </w:r>
    </w:p>
    <w:p w14:paraId="3A6989DA" w14:textId="77777777" w:rsidR="005D5015" w:rsidRPr="005D5015" w:rsidRDefault="005D5015" w:rsidP="005D5015">
      <w:pPr>
        <w:pStyle w:val="Lijstalinea"/>
        <w:numPr>
          <w:ilvl w:val="0"/>
          <w:numId w:val="5"/>
        </w:numPr>
      </w:pPr>
      <w:r w:rsidRPr="005D5015">
        <w:t xml:space="preserve">Een rondje in de baan, naar keuze op hetzij </w:t>
      </w:r>
      <w:r w:rsidR="004E0452" w:rsidRPr="005D5015">
        <w:t>vrijdag 1 november of zaterdag 2 november van 15.00 tot 17.00 uur</w:t>
      </w:r>
    </w:p>
    <w:p w14:paraId="529630CE" w14:textId="4FB94026" w:rsidR="004E0452" w:rsidRPr="005D5015" w:rsidRDefault="004E0452" w:rsidP="005D5015">
      <w:pPr>
        <w:pStyle w:val="Lijstalinea"/>
        <w:numPr>
          <w:ilvl w:val="0"/>
          <w:numId w:val="5"/>
        </w:numPr>
      </w:pPr>
      <w:r w:rsidRPr="005D5015">
        <w:t xml:space="preserve">Het schriftelijk examen wordt afgenomen op </w:t>
      </w:r>
      <w:r w:rsidR="009533EC">
        <w:t>woensdag 6 november</w:t>
      </w:r>
      <w:r w:rsidRPr="005D5015">
        <w:t xml:space="preserve"> om 19.30 uur. </w:t>
      </w:r>
    </w:p>
    <w:p w14:paraId="164919A6" w14:textId="77777777" w:rsidR="005D5015" w:rsidRPr="005D5015" w:rsidRDefault="005D5015" w:rsidP="004E0452">
      <w:pPr>
        <w:rPr>
          <w:i/>
          <w:iCs/>
        </w:rPr>
      </w:pPr>
      <w:r w:rsidRPr="005D5015">
        <w:rPr>
          <w:i/>
          <w:iCs/>
        </w:rPr>
        <w:t>Cursus 3:</w:t>
      </w:r>
    </w:p>
    <w:p w14:paraId="7A4A24AE" w14:textId="58B50FD9" w:rsidR="005D5015" w:rsidRPr="005D5015" w:rsidRDefault="00E045A4" w:rsidP="005D5015">
      <w:pPr>
        <w:pStyle w:val="Lijstalinea"/>
        <w:numPr>
          <w:ilvl w:val="0"/>
          <w:numId w:val="6"/>
        </w:numPr>
      </w:pPr>
      <w:r w:rsidRPr="00E045A4">
        <w:rPr>
          <w:b/>
          <w:bCs/>
        </w:rPr>
        <w:t>Woensdag 27</w:t>
      </w:r>
      <w:r w:rsidR="004E0452" w:rsidRPr="00E045A4">
        <w:rPr>
          <w:b/>
          <w:bCs/>
        </w:rPr>
        <w:t xml:space="preserve"> november</w:t>
      </w:r>
      <w:r w:rsidR="004E0452" w:rsidRPr="005D5015">
        <w:t xml:space="preserve"> van 19.30 tot 21.45 uur</w:t>
      </w:r>
    </w:p>
    <w:p w14:paraId="18CCC647" w14:textId="77777777" w:rsidR="005D5015" w:rsidRPr="005D5015" w:rsidRDefault="005D5015" w:rsidP="005D5015">
      <w:pPr>
        <w:pStyle w:val="Lijstalinea"/>
        <w:numPr>
          <w:ilvl w:val="0"/>
          <w:numId w:val="6"/>
        </w:numPr>
      </w:pPr>
      <w:r w:rsidRPr="005D5015">
        <w:t xml:space="preserve">Een rondje in de baan, naar keuze op hetzij </w:t>
      </w:r>
      <w:r w:rsidR="004E0452" w:rsidRPr="005D5015">
        <w:t>vrijdag 29 november of zondag 1 december van 15.00 tot 17.00 uur</w:t>
      </w:r>
    </w:p>
    <w:p w14:paraId="603A8F76" w14:textId="4917F95C" w:rsidR="004E0452" w:rsidRPr="005D5015" w:rsidRDefault="004E0452" w:rsidP="005D5015">
      <w:pPr>
        <w:pStyle w:val="Lijstalinea"/>
        <w:numPr>
          <w:ilvl w:val="0"/>
          <w:numId w:val="6"/>
        </w:numPr>
      </w:pPr>
      <w:r w:rsidRPr="005D5015">
        <w:t xml:space="preserve">Het schriftelijk examen wordt afgenomen op </w:t>
      </w:r>
      <w:r w:rsidR="009533EC">
        <w:t>woensdag 4 december</w:t>
      </w:r>
      <w:r w:rsidRPr="005D5015">
        <w:t xml:space="preserve"> om 19.30 uur. </w:t>
      </w:r>
    </w:p>
    <w:p w14:paraId="435782B9" w14:textId="04453333" w:rsidR="004E0452" w:rsidRPr="005D5015" w:rsidRDefault="004E0452" w:rsidP="004E0452">
      <w:r w:rsidRPr="005D5015">
        <w:t>Doe mee! Als je slaagt en daarnaast ook baanpermissie hebt, dan kun je met een buddy de baan in.</w:t>
      </w:r>
    </w:p>
    <w:p w14:paraId="0F3EBCF1" w14:textId="791C07F6" w:rsidR="004E0452" w:rsidRPr="005D5015" w:rsidRDefault="004E0452" w:rsidP="004E0452">
      <w:pPr>
        <w:pStyle w:val="Lijstalinea"/>
        <w:numPr>
          <w:ilvl w:val="0"/>
          <w:numId w:val="2"/>
        </w:numPr>
      </w:pPr>
      <w:r w:rsidRPr="005D5015">
        <w:t xml:space="preserve">Kosten: </w:t>
      </w:r>
      <w:r w:rsidR="005D5015" w:rsidRPr="005D5015">
        <w:t xml:space="preserve">slechts </w:t>
      </w:r>
      <w:r w:rsidRPr="005D5015">
        <w:t>€10,- p.p. voor zowel leden als niet-leden.</w:t>
      </w:r>
    </w:p>
    <w:p w14:paraId="74E312D5" w14:textId="4E3D64A1" w:rsidR="004E0452" w:rsidRPr="005D5015" w:rsidRDefault="004E0452" w:rsidP="004E0452">
      <w:pPr>
        <w:pStyle w:val="Lijstalinea"/>
        <w:numPr>
          <w:ilvl w:val="0"/>
          <w:numId w:val="2"/>
        </w:numPr>
      </w:pPr>
      <w:r w:rsidRPr="005D5015">
        <w:t xml:space="preserve">Inschrijven: stuur een mail naar </w:t>
      </w:r>
      <w:hyperlink r:id="rId5" w:history="1">
        <w:r w:rsidRPr="005D5015">
          <w:rPr>
            <w:rStyle w:val="Hyperlink"/>
          </w:rPr>
          <w:t>regelcursus@debatouwe.nl</w:t>
        </w:r>
      </w:hyperlink>
      <w:r w:rsidRPr="005D5015">
        <w:t xml:space="preserve"> met vermelding van naam, telefoonnummer en e-mailadres. Geef bovendien aan op welke dag je meeloopt in de baan en op welke wijze je regelexamen wilt doen.</w:t>
      </w:r>
    </w:p>
    <w:p w14:paraId="7A583F6C" w14:textId="77777777" w:rsidR="004E0452" w:rsidRPr="005D5015" w:rsidRDefault="004E0452"/>
    <w:sectPr w:rsidR="004E0452" w:rsidRPr="005D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B22A7"/>
    <w:multiLevelType w:val="hybridMultilevel"/>
    <w:tmpl w:val="E01E8182"/>
    <w:lvl w:ilvl="0" w:tplc="A978F79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971250"/>
    <w:multiLevelType w:val="hybridMultilevel"/>
    <w:tmpl w:val="55065908"/>
    <w:lvl w:ilvl="0" w:tplc="45F06754">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8E93959"/>
    <w:multiLevelType w:val="hybridMultilevel"/>
    <w:tmpl w:val="B90464B2"/>
    <w:lvl w:ilvl="0" w:tplc="45F06754">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2F4047"/>
    <w:multiLevelType w:val="hybridMultilevel"/>
    <w:tmpl w:val="60CCE1A4"/>
    <w:lvl w:ilvl="0" w:tplc="45F06754">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E69004A"/>
    <w:multiLevelType w:val="hybridMultilevel"/>
    <w:tmpl w:val="9F82C140"/>
    <w:lvl w:ilvl="0" w:tplc="45F06754">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B15323C"/>
    <w:multiLevelType w:val="hybridMultilevel"/>
    <w:tmpl w:val="CE0AFD12"/>
    <w:lvl w:ilvl="0" w:tplc="A978F79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7664249">
    <w:abstractNumId w:val="5"/>
  </w:num>
  <w:num w:numId="2" w16cid:durableId="1720740098">
    <w:abstractNumId w:val="0"/>
  </w:num>
  <w:num w:numId="3" w16cid:durableId="270746653">
    <w:abstractNumId w:val="2"/>
  </w:num>
  <w:num w:numId="4" w16cid:durableId="47076859">
    <w:abstractNumId w:val="1"/>
  </w:num>
  <w:num w:numId="5" w16cid:durableId="694618001">
    <w:abstractNumId w:val="4"/>
  </w:num>
  <w:num w:numId="6" w16cid:durableId="939530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52"/>
    <w:rsid w:val="004E0452"/>
    <w:rsid w:val="0050183F"/>
    <w:rsid w:val="005D5015"/>
    <w:rsid w:val="009533EC"/>
    <w:rsid w:val="00E045A4"/>
    <w:rsid w:val="00F041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2ECAA8"/>
  <w15:chartTrackingRefBased/>
  <w15:docId w15:val="{597D9328-ACAA-2441-AB87-FD4DF1D5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0452"/>
  </w:style>
  <w:style w:type="paragraph" w:styleId="Kop1">
    <w:name w:val="heading 1"/>
    <w:basedOn w:val="Standaard"/>
    <w:next w:val="Standaard"/>
    <w:link w:val="Kop1Char"/>
    <w:uiPriority w:val="9"/>
    <w:qFormat/>
    <w:rsid w:val="004E04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04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04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04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04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04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4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4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4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4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04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04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04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04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04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4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4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452"/>
    <w:rPr>
      <w:rFonts w:eastAsiaTheme="majorEastAsia" w:cstheme="majorBidi"/>
      <w:color w:val="272727" w:themeColor="text1" w:themeTint="D8"/>
    </w:rPr>
  </w:style>
  <w:style w:type="paragraph" w:styleId="Titel">
    <w:name w:val="Title"/>
    <w:basedOn w:val="Standaard"/>
    <w:next w:val="Standaard"/>
    <w:link w:val="TitelChar"/>
    <w:uiPriority w:val="10"/>
    <w:qFormat/>
    <w:rsid w:val="004E04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4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4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4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4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452"/>
    <w:rPr>
      <w:i/>
      <w:iCs/>
      <w:color w:val="404040" w:themeColor="text1" w:themeTint="BF"/>
    </w:rPr>
  </w:style>
  <w:style w:type="paragraph" w:styleId="Lijstalinea">
    <w:name w:val="List Paragraph"/>
    <w:basedOn w:val="Standaard"/>
    <w:uiPriority w:val="34"/>
    <w:qFormat/>
    <w:rsid w:val="004E0452"/>
    <w:pPr>
      <w:ind w:left="720"/>
      <w:contextualSpacing/>
    </w:pPr>
  </w:style>
  <w:style w:type="character" w:styleId="Intensievebenadrukking">
    <w:name w:val="Intense Emphasis"/>
    <w:basedOn w:val="Standaardalinea-lettertype"/>
    <w:uiPriority w:val="21"/>
    <w:qFormat/>
    <w:rsid w:val="004E0452"/>
    <w:rPr>
      <w:i/>
      <w:iCs/>
      <w:color w:val="0F4761" w:themeColor="accent1" w:themeShade="BF"/>
    </w:rPr>
  </w:style>
  <w:style w:type="paragraph" w:styleId="Duidelijkcitaat">
    <w:name w:val="Intense Quote"/>
    <w:basedOn w:val="Standaard"/>
    <w:next w:val="Standaard"/>
    <w:link w:val="DuidelijkcitaatChar"/>
    <w:uiPriority w:val="30"/>
    <w:qFormat/>
    <w:rsid w:val="004E04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0452"/>
    <w:rPr>
      <w:i/>
      <w:iCs/>
      <w:color w:val="0F4761" w:themeColor="accent1" w:themeShade="BF"/>
    </w:rPr>
  </w:style>
  <w:style w:type="character" w:styleId="Intensieveverwijzing">
    <w:name w:val="Intense Reference"/>
    <w:basedOn w:val="Standaardalinea-lettertype"/>
    <w:uiPriority w:val="32"/>
    <w:qFormat/>
    <w:rsid w:val="004E0452"/>
    <w:rPr>
      <w:b/>
      <w:bCs/>
      <w:smallCaps/>
      <w:color w:val="0F4761" w:themeColor="accent1" w:themeShade="BF"/>
      <w:spacing w:val="5"/>
    </w:rPr>
  </w:style>
  <w:style w:type="character" w:styleId="Hyperlink">
    <w:name w:val="Hyperlink"/>
    <w:basedOn w:val="Standaardalinea-lettertype"/>
    <w:uiPriority w:val="99"/>
    <w:unhideWhenUsed/>
    <w:rsid w:val="004E045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elcursus@debatouw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197</Words>
  <Characters>1085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van Houtert</dc:creator>
  <cp:keywords/>
  <dc:description/>
  <cp:lastModifiedBy>Alexander van Houtert</cp:lastModifiedBy>
  <cp:revision>3</cp:revision>
  <dcterms:created xsi:type="dcterms:W3CDTF">2024-10-15T10:48:00Z</dcterms:created>
  <dcterms:modified xsi:type="dcterms:W3CDTF">2024-10-17T12:27:00Z</dcterms:modified>
</cp:coreProperties>
</file>